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C505" w14:textId="77777777" w:rsidR="00F35276" w:rsidRPr="00F35276" w:rsidRDefault="00F35276" w:rsidP="00F35276">
      <w:pPr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35276">
        <w:rPr>
          <w:rFonts w:ascii="Arial" w:hAnsi="Arial" w:cs="Arial"/>
          <w:kern w:val="2"/>
          <w:sz w:val="24"/>
          <w:szCs w:val="24"/>
          <w14:ligatures w14:val="standardContextual"/>
        </w:rPr>
        <w:t>REPORT TO FELPHAM VILLAGE CONSERVATION SOCIETY</w:t>
      </w:r>
    </w:p>
    <w:p w14:paraId="7C33233C" w14:textId="77777777" w:rsidR="00F35276" w:rsidRPr="00F35276" w:rsidRDefault="00F35276" w:rsidP="00F35276">
      <w:pPr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35276">
        <w:rPr>
          <w:rFonts w:ascii="Arial" w:hAnsi="Arial" w:cs="Arial"/>
          <w:kern w:val="2"/>
          <w:sz w:val="24"/>
          <w:szCs w:val="24"/>
          <w14:ligatures w14:val="standardContextual"/>
        </w:rPr>
        <w:t>HISTORY, HERITAGE &amp; ARCHIVE GROUP</w:t>
      </w:r>
    </w:p>
    <w:p w14:paraId="1D8EE534" w14:textId="6D558C76" w:rsidR="002A1707" w:rsidRDefault="00492BDE" w:rsidP="00635A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16355">
        <w:rPr>
          <w:rFonts w:ascii="Arial" w:hAnsi="Arial" w:cs="Arial"/>
        </w:rPr>
        <w:t xml:space="preserve">The Group met for </w:t>
      </w:r>
      <w:proofErr w:type="spellStart"/>
      <w:r w:rsidR="00326E09">
        <w:rPr>
          <w:rFonts w:ascii="Arial" w:hAnsi="Arial" w:cs="Arial"/>
        </w:rPr>
        <w:t>it’s</w:t>
      </w:r>
      <w:proofErr w:type="spellEnd"/>
      <w:r w:rsidR="00116355">
        <w:rPr>
          <w:rFonts w:ascii="Arial" w:hAnsi="Arial" w:cs="Arial"/>
        </w:rPr>
        <w:t xml:space="preserve"> third meeting </w:t>
      </w:r>
      <w:r w:rsidR="00326E09">
        <w:rPr>
          <w:rFonts w:ascii="Arial" w:hAnsi="Arial" w:cs="Arial"/>
        </w:rPr>
        <w:t xml:space="preserve">at our usual venue </w:t>
      </w:r>
      <w:r w:rsidR="00116355">
        <w:rPr>
          <w:rFonts w:ascii="Arial" w:hAnsi="Arial" w:cs="Arial"/>
        </w:rPr>
        <w:t xml:space="preserve">on Wednesday </w:t>
      </w:r>
      <w:r w:rsidR="002A1707">
        <w:rPr>
          <w:rFonts w:ascii="Arial" w:hAnsi="Arial" w:cs="Arial"/>
        </w:rPr>
        <w:t>31</w:t>
      </w:r>
      <w:r w:rsidR="002A1707" w:rsidRPr="002A1707">
        <w:rPr>
          <w:rFonts w:ascii="Arial" w:hAnsi="Arial" w:cs="Arial"/>
          <w:vertAlign w:val="superscript"/>
        </w:rPr>
        <w:t>st</w:t>
      </w:r>
      <w:r w:rsidR="002A1707">
        <w:rPr>
          <w:rFonts w:ascii="Arial" w:hAnsi="Arial" w:cs="Arial"/>
        </w:rPr>
        <w:t xml:space="preserve"> May with 10 attendees including 2 new members.</w:t>
      </w:r>
    </w:p>
    <w:p w14:paraId="56F8D57A" w14:textId="05FA8CF2" w:rsidR="00DE56AE" w:rsidRDefault="00492BDE" w:rsidP="007E24E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A1707">
        <w:rPr>
          <w:rFonts w:ascii="Arial" w:hAnsi="Arial" w:cs="Arial"/>
        </w:rPr>
        <w:t xml:space="preserve">Members were asked if they would wish </w:t>
      </w:r>
      <w:r w:rsidR="00512954">
        <w:rPr>
          <w:rFonts w:ascii="Arial" w:hAnsi="Arial" w:cs="Arial"/>
        </w:rPr>
        <w:t xml:space="preserve">to </w:t>
      </w:r>
      <w:r w:rsidR="00E97012">
        <w:rPr>
          <w:rFonts w:ascii="Arial" w:hAnsi="Arial" w:cs="Arial"/>
        </w:rPr>
        <w:t>join</w:t>
      </w:r>
      <w:r w:rsidR="00512954">
        <w:rPr>
          <w:rFonts w:ascii="Arial" w:hAnsi="Arial" w:cs="Arial"/>
        </w:rPr>
        <w:t xml:space="preserve"> the </w:t>
      </w:r>
      <w:r w:rsidR="002A1707">
        <w:rPr>
          <w:rFonts w:ascii="Arial" w:hAnsi="Arial" w:cs="Arial"/>
        </w:rPr>
        <w:t xml:space="preserve">proposed visit to West Sussex Record Office </w:t>
      </w:r>
      <w:r w:rsidR="002A1707" w:rsidRPr="00814DA6">
        <w:rPr>
          <w:rFonts w:ascii="Arial" w:hAnsi="Arial" w:cs="Arial"/>
        </w:rPr>
        <w:t xml:space="preserve">in </w:t>
      </w:r>
      <w:r w:rsidR="00512954" w:rsidRPr="00814DA6">
        <w:rPr>
          <w:rFonts w:ascii="Arial" w:hAnsi="Arial" w:cs="Arial"/>
        </w:rPr>
        <w:t>July;</w:t>
      </w:r>
      <w:r w:rsidR="00512954">
        <w:rPr>
          <w:rFonts w:ascii="Arial" w:hAnsi="Arial" w:cs="Arial"/>
        </w:rPr>
        <w:t xml:space="preserve"> the</w:t>
      </w:r>
      <w:r w:rsidR="00DE56AE">
        <w:rPr>
          <w:rFonts w:ascii="Arial" w:hAnsi="Arial" w:cs="Arial"/>
        </w:rPr>
        <w:t xml:space="preserve"> R.O. was contacted by email on 2</w:t>
      </w:r>
      <w:r w:rsidR="00DE56AE" w:rsidRPr="00DE56AE">
        <w:rPr>
          <w:rFonts w:ascii="Arial" w:hAnsi="Arial" w:cs="Arial"/>
          <w:vertAlign w:val="superscript"/>
        </w:rPr>
        <w:t>nd</w:t>
      </w:r>
      <w:r w:rsidR="00DE56AE">
        <w:rPr>
          <w:rFonts w:ascii="Arial" w:hAnsi="Arial" w:cs="Arial"/>
        </w:rPr>
        <w:t xml:space="preserve"> June suggesting </w:t>
      </w:r>
      <w:r w:rsidR="00326E09">
        <w:rPr>
          <w:rFonts w:ascii="Arial" w:hAnsi="Arial" w:cs="Arial"/>
        </w:rPr>
        <w:t xml:space="preserve">that </w:t>
      </w:r>
      <w:r w:rsidR="00DE56AE">
        <w:rPr>
          <w:rFonts w:ascii="Arial" w:hAnsi="Arial" w:cs="Arial"/>
        </w:rPr>
        <w:t xml:space="preserve">10 </w:t>
      </w:r>
      <w:r w:rsidR="00326E09">
        <w:rPr>
          <w:rFonts w:ascii="Arial" w:hAnsi="Arial" w:cs="Arial"/>
        </w:rPr>
        <w:t>to</w:t>
      </w:r>
      <w:r w:rsidR="00DE56AE">
        <w:rPr>
          <w:rFonts w:ascii="Arial" w:hAnsi="Arial" w:cs="Arial"/>
        </w:rPr>
        <w:t xml:space="preserve"> 12 group members would </w:t>
      </w:r>
      <w:r w:rsidR="00326E09">
        <w:rPr>
          <w:rFonts w:ascii="Arial" w:hAnsi="Arial" w:cs="Arial"/>
        </w:rPr>
        <w:t xml:space="preserve">like </w:t>
      </w:r>
      <w:proofErr w:type="gramStart"/>
      <w:r w:rsidR="00DE56AE">
        <w:rPr>
          <w:rFonts w:ascii="Arial" w:hAnsi="Arial" w:cs="Arial"/>
        </w:rPr>
        <w:t>attend</w:t>
      </w:r>
      <w:proofErr w:type="gramEnd"/>
      <w:r w:rsidR="00DE56AE">
        <w:rPr>
          <w:rFonts w:ascii="Arial" w:hAnsi="Arial" w:cs="Arial"/>
        </w:rPr>
        <w:t xml:space="preserve"> the tour</w:t>
      </w:r>
      <w:r w:rsidR="00326E09">
        <w:rPr>
          <w:rFonts w:ascii="Arial" w:hAnsi="Arial" w:cs="Arial"/>
        </w:rPr>
        <w:t>,</w:t>
      </w:r>
      <w:r w:rsidR="00AA2C15">
        <w:rPr>
          <w:rFonts w:ascii="Arial" w:hAnsi="Arial" w:cs="Arial"/>
        </w:rPr>
        <w:t xml:space="preserve"> on a Monday early in July</w:t>
      </w:r>
      <w:r w:rsidR="00DE56AE">
        <w:rPr>
          <w:rFonts w:ascii="Arial" w:hAnsi="Arial" w:cs="Arial"/>
        </w:rPr>
        <w:t>. To date no response has been re</w:t>
      </w:r>
      <w:r w:rsidR="00AA2C15">
        <w:rPr>
          <w:rFonts w:ascii="Arial" w:hAnsi="Arial" w:cs="Arial"/>
        </w:rPr>
        <w:t>c</w:t>
      </w:r>
      <w:r w:rsidR="00DE56AE">
        <w:rPr>
          <w:rFonts w:ascii="Arial" w:hAnsi="Arial" w:cs="Arial"/>
        </w:rPr>
        <w:t>eived</w:t>
      </w:r>
      <w:r w:rsidR="00D41382">
        <w:rPr>
          <w:rFonts w:ascii="Arial" w:hAnsi="Arial" w:cs="Arial"/>
        </w:rPr>
        <w:t xml:space="preserve"> from the R.O.</w:t>
      </w:r>
    </w:p>
    <w:p w14:paraId="745111B2" w14:textId="77FDDFFA" w:rsidR="00E5359F" w:rsidRDefault="00492BDE" w:rsidP="00635A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9627F">
        <w:rPr>
          <w:rFonts w:ascii="Arial" w:hAnsi="Arial" w:cs="Arial"/>
        </w:rPr>
        <w:t>Historically the FVCS hold</w:t>
      </w:r>
      <w:r>
        <w:rPr>
          <w:rFonts w:ascii="Arial" w:hAnsi="Arial" w:cs="Arial"/>
        </w:rPr>
        <w:t>s</w:t>
      </w:r>
      <w:r w:rsidR="0099627F">
        <w:rPr>
          <w:rFonts w:ascii="Arial" w:hAnsi="Arial" w:cs="Arial"/>
        </w:rPr>
        <w:t xml:space="preserve"> a talk in the autumn</w:t>
      </w:r>
      <w:r w:rsidR="001115F1">
        <w:rPr>
          <w:rFonts w:ascii="Arial" w:hAnsi="Arial" w:cs="Arial"/>
        </w:rPr>
        <w:t>,</w:t>
      </w:r>
      <w:r w:rsidR="0099627F">
        <w:rPr>
          <w:rFonts w:ascii="Arial" w:hAnsi="Arial" w:cs="Arial"/>
        </w:rPr>
        <w:t xml:space="preserve"> usually October</w:t>
      </w:r>
      <w:r w:rsidR="001115F1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 xml:space="preserve">Village </w:t>
      </w:r>
      <w:r w:rsidR="001115F1">
        <w:rPr>
          <w:rFonts w:ascii="Arial" w:hAnsi="Arial" w:cs="Arial"/>
        </w:rPr>
        <w:t>Memorial Hall.</w:t>
      </w:r>
      <w:r w:rsidR="0099627F">
        <w:rPr>
          <w:rFonts w:ascii="Arial" w:hAnsi="Arial" w:cs="Arial"/>
        </w:rPr>
        <w:t xml:space="preserve">  I was asked if I knew anyone who might offer the group a talk on a local issue/event. I gave the committee four names of possible </w:t>
      </w:r>
      <w:proofErr w:type="gramStart"/>
      <w:r>
        <w:rPr>
          <w:rFonts w:ascii="Arial" w:hAnsi="Arial" w:cs="Arial"/>
        </w:rPr>
        <w:t>speakers</w:t>
      </w:r>
      <w:proofErr w:type="gramEnd"/>
      <w:r w:rsidR="0099627F">
        <w:rPr>
          <w:rFonts w:ascii="Arial" w:hAnsi="Arial" w:cs="Arial"/>
        </w:rPr>
        <w:t xml:space="preserve"> and they suggested </w:t>
      </w:r>
      <w:r w:rsidR="00E97012">
        <w:rPr>
          <w:rFonts w:ascii="Arial" w:hAnsi="Arial" w:cs="Arial"/>
        </w:rPr>
        <w:t xml:space="preserve">that </w:t>
      </w:r>
      <w:r w:rsidR="0099627F">
        <w:rPr>
          <w:rFonts w:ascii="Arial" w:hAnsi="Arial" w:cs="Arial"/>
        </w:rPr>
        <w:t>I contact Katherine Slay who gives a talk on behalf of WSRO named ‘</w:t>
      </w:r>
      <w:r w:rsidR="00B932AB" w:rsidRPr="00814DA6">
        <w:rPr>
          <w:rFonts w:ascii="Arial" w:hAnsi="Arial" w:cs="Arial"/>
        </w:rPr>
        <w:t xml:space="preserve">Graylingwell </w:t>
      </w:r>
      <w:r w:rsidR="0099627F">
        <w:rPr>
          <w:rFonts w:ascii="Arial" w:hAnsi="Arial" w:cs="Arial"/>
        </w:rPr>
        <w:t xml:space="preserve">War Hospital 1915 – 1919.’.  </w:t>
      </w:r>
    </w:p>
    <w:p w14:paraId="5C8F6B5C" w14:textId="6E25DDD2" w:rsidR="00E5359F" w:rsidRDefault="0099627F" w:rsidP="00635A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Katherine Slay was offered a choice of dates and the one she was available for is September 30</w:t>
      </w:r>
      <w:r w:rsidRPr="009962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At that time a venue had not been discussed and</w:t>
      </w:r>
      <w:r w:rsidR="004E3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only hall available on that date is Felpham Memorial Ha</w:t>
      </w:r>
      <w:r w:rsidR="00E5359F">
        <w:rPr>
          <w:rFonts w:ascii="Arial" w:hAnsi="Arial" w:cs="Arial"/>
        </w:rPr>
        <w:t xml:space="preserve">ll Pamela has </w:t>
      </w:r>
      <w:r w:rsidR="009469E3">
        <w:rPr>
          <w:rFonts w:ascii="Arial" w:hAnsi="Arial" w:cs="Arial"/>
        </w:rPr>
        <w:t>provisionally booked St. Mary’s for October 7</w:t>
      </w:r>
      <w:r w:rsidR="009469E3" w:rsidRPr="009469E3">
        <w:rPr>
          <w:rFonts w:ascii="Arial" w:hAnsi="Arial" w:cs="Arial"/>
          <w:vertAlign w:val="superscript"/>
        </w:rPr>
        <w:t>th</w:t>
      </w:r>
      <w:r w:rsidR="009469E3">
        <w:rPr>
          <w:rFonts w:ascii="Arial" w:hAnsi="Arial" w:cs="Arial"/>
        </w:rPr>
        <w:t xml:space="preserve"> </w:t>
      </w:r>
      <w:r w:rsidR="00E5359F">
        <w:rPr>
          <w:rFonts w:ascii="Arial" w:hAnsi="Arial" w:cs="Arial"/>
        </w:rPr>
        <w:t>which is less expensive in the hope of changing the speaker date.</w:t>
      </w:r>
    </w:p>
    <w:p w14:paraId="1E2E9128" w14:textId="66F8DE8E" w:rsidR="002A1707" w:rsidRDefault="00E5359F" w:rsidP="00635AF6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since that time </w:t>
      </w:r>
      <w:r w:rsidR="009469E3">
        <w:rPr>
          <w:rFonts w:ascii="Arial" w:hAnsi="Arial" w:cs="Arial"/>
        </w:rPr>
        <w:t xml:space="preserve">I provisionally booked the </w:t>
      </w:r>
      <w:r>
        <w:rPr>
          <w:rFonts w:ascii="Arial" w:hAnsi="Arial" w:cs="Arial"/>
        </w:rPr>
        <w:t>Memorial Hall</w:t>
      </w:r>
      <w:r w:rsidR="009469E3">
        <w:rPr>
          <w:rFonts w:ascii="Arial" w:hAnsi="Arial" w:cs="Arial"/>
        </w:rPr>
        <w:t xml:space="preserve"> online as the Hall Organiser was unavailable until 10</w:t>
      </w:r>
      <w:r w:rsidR="009469E3" w:rsidRPr="009469E3">
        <w:rPr>
          <w:rFonts w:ascii="Arial" w:hAnsi="Arial" w:cs="Arial"/>
          <w:vertAlign w:val="superscript"/>
        </w:rPr>
        <w:t>th</w:t>
      </w:r>
      <w:r w:rsidR="009469E3">
        <w:rPr>
          <w:rFonts w:ascii="Arial" w:hAnsi="Arial" w:cs="Arial"/>
        </w:rPr>
        <w:t xml:space="preserve"> June when she will confirm the booking. </w:t>
      </w:r>
      <w:proofErr w:type="gramStart"/>
      <w:r w:rsidR="009469E3">
        <w:rPr>
          <w:rFonts w:ascii="Arial" w:hAnsi="Arial" w:cs="Arial"/>
        </w:rPr>
        <w:t>A</w:t>
      </w:r>
      <w:r>
        <w:rPr>
          <w:rFonts w:ascii="Arial" w:hAnsi="Arial" w:cs="Arial"/>
        </w:rPr>
        <w:t>lso</w:t>
      </w:r>
      <w:proofErr w:type="gramEnd"/>
      <w:r>
        <w:rPr>
          <w:rFonts w:ascii="Arial" w:hAnsi="Arial" w:cs="Arial"/>
        </w:rPr>
        <w:t xml:space="preserve"> a</w:t>
      </w:r>
      <w:r w:rsidR="009469E3">
        <w:rPr>
          <w:rFonts w:ascii="Arial" w:hAnsi="Arial" w:cs="Arial"/>
        </w:rPr>
        <w:t>t that time Katherine Slay was</w:t>
      </w:r>
      <w:r w:rsidR="00492BDE">
        <w:rPr>
          <w:rFonts w:ascii="Arial" w:hAnsi="Arial" w:cs="Arial"/>
        </w:rPr>
        <w:t xml:space="preserve"> </w:t>
      </w:r>
      <w:r w:rsidR="009469E3">
        <w:rPr>
          <w:rFonts w:ascii="Arial" w:hAnsi="Arial" w:cs="Arial"/>
        </w:rPr>
        <w:t>unavailable and i</w:t>
      </w:r>
      <w:r>
        <w:rPr>
          <w:rFonts w:ascii="Arial" w:hAnsi="Arial" w:cs="Arial"/>
        </w:rPr>
        <w:t>t seemed if we were not careful we could have a hall and no speaker or speaker and no hall.</w:t>
      </w:r>
    </w:p>
    <w:p w14:paraId="2A679D3A" w14:textId="61865F46" w:rsidR="00B932AB" w:rsidRDefault="00492BDE" w:rsidP="00635A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A2C15">
        <w:rPr>
          <w:rFonts w:ascii="Arial" w:hAnsi="Arial" w:cs="Arial"/>
        </w:rPr>
        <w:t xml:space="preserve">After much discussion it was agreed that there is a </w:t>
      </w:r>
      <w:r w:rsidR="00B932AB" w:rsidRPr="00814DA6">
        <w:rPr>
          <w:rFonts w:ascii="Arial" w:hAnsi="Arial" w:cs="Arial"/>
        </w:rPr>
        <w:t xml:space="preserve">need for </w:t>
      </w:r>
      <w:r w:rsidR="00326E09">
        <w:rPr>
          <w:rFonts w:ascii="Arial" w:hAnsi="Arial" w:cs="Arial"/>
        </w:rPr>
        <w:t xml:space="preserve">the </w:t>
      </w:r>
      <w:r w:rsidR="00B932AB" w:rsidRPr="00814DA6">
        <w:rPr>
          <w:rFonts w:ascii="Arial" w:hAnsi="Arial" w:cs="Arial"/>
        </w:rPr>
        <w:t>Group to carry out research on a single theme</w:t>
      </w:r>
      <w:r w:rsidR="00AA2C15">
        <w:rPr>
          <w:rFonts w:ascii="Arial" w:hAnsi="Arial" w:cs="Arial"/>
        </w:rPr>
        <w:t>. It was</w:t>
      </w:r>
      <w:r w:rsidR="00B932AB" w:rsidRPr="00814DA6">
        <w:rPr>
          <w:rFonts w:ascii="Arial" w:hAnsi="Arial" w:cs="Arial"/>
        </w:rPr>
        <w:t xml:space="preserve"> decided </w:t>
      </w:r>
      <w:r w:rsidR="00E97012">
        <w:rPr>
          <w:rFonts w:ascii="Arial" w:hAnsi="Arial" w:cs="Arial"/>
        </w:rPr>
        <w:t xml:space="preserve">that the villages </w:t>
      </w:r>
      <w:r w:rsidR="00B932AB" w:rsidRPr="00814DA6">
        <w:rPr>
          <w:rFonts w:ascii="Arial" w:hAnsi="Arial" w:cs="Arial"/>
        </w:rPr>
        <w:t>pub</w:t>
      </w:r>
      <w:r w:rsidR="00326E09">
        <w:rPr>
          <w:rFonts w:ascii="Arial" w:hAnsi="Arial" w:cs="Arial"/>
        </w:rPr>
        <w:t>lic houses</w:t>
      </w:r>
      <w:r w:rsidR="00E97012">
        <w:rPr>
          <w:rFonts w:ascii="Arial" w:hAnsi="Arial" w:cs="Arial"/>
        </w:rPr>
        <w:t xml:space="preserve"> would offer an interesting research starter for the group.</w:t>
      </w:r>
    </w:p>
    <w:p w14:paraId="0A77EA4B" w14:textId="7B01D82B" w:rsidR="00326E09" w:rsidRDefault="00492BDE" w:rsidP="00326E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26E09">
        <w:rPr>
          <w:rFonts w:ascii="Arial" w:hAnsi="Arial" w:cs="Arial"/>
        </w:rPr>
        <w:t xml:space="preserve">Following </w:t>
      </w:r>
      <w:r w:rsidR="00B35FCF">
        <w:rPr>
          <w:rFonts w:ascii="Arial" w:hAnsi="Arial" w:cs="Arial"/>
        </w:rPr>
        <w:t xml:space="preserve">a </w:t>
      </w:r>
      <w:r w:rsidR="00326E09">
        <w:rPr>
          <w:rFonts w:ascii="Arial" w:hAnsi="Arial" w:cs="Arial"/>
        </w:rPr>
        <w:t>discussion with Anthony Cartmell basic information regarding three of the WW1 casualties ha</w:t>
      </w:r>
      <w:r w:rsidR="00512954">
        <w:rPr>
          <w:rFonts w:ascii="Arial" w:hAnsi="Arial" w:cs="Arial"/>
        </w:rPr>
        <w:t xml:space="preserve">ve </w:t>
      </w:r>
      <w:r w:rsidR="00326E09">
        <w:rPr>
          <w:rFonts w:ascii="Arial" w:hAnsi="Arial" w:cs="Arial"/>
        </w:rPr>
        <w:t xml:space="preserve">been uploaded to the Society’s website. There are issues, </w:t>
      </w:r>
      <w:proofErr w:type="gramStart"/>
      <w:r w:rsidR="00326E09">
        <w:rPr>
          <w:rFonts w:ascii="Arial" w:hAnsi="Arial" w:cs="Arial"/>
        </w:rPr>
        <w:t>e.g.</w:t>
      </w:r>
      <w:proofErr w:type="gramEnd"/>
      <w:r w:rsidR="00326E09">
        <w:rPr>
          <w:rFonts w:ascii="Arial" w:hAnsi="Arial" w:cs="Arial"/>
        </w:rPr>
        <w:t xml:space="preserve"> adding extra information to some already existing about any one particular individual, that need to be resolved. It is not known what </w:t>
      </w:r>
      <w:r w:rsidR="007E24E7">
        <w:rPr>
          <w:rFonts w:ascii="Arial" w:hAnsi="Arial" w:cs="Arial"/>
        </w:rPr>
        <w:t xml:space="preserve">brief </w:t>
      </w:r>
      <w:r w:rsidR="00326E09">
        <w:rPr>
          <w:rFonts w:ascii="Arial" w:hAnsi="Arial" w:cs="Arial"/>
        </w:rPr>
        <w:t xml:space="preserve">AC had been </w:t>
      </w:r>
      <w:r w:rsidR="007E24E7">
        <w:rPr>
          <w:rFonts w:ascii="Arial" w:hAnsi="Arial" w:cs="Arial"/>
        </w:rPr>
        <w:t xml:space="preserve">given </w:t>
      </w:r>
      <w:r w:rsidR="00AE5899">
        <w:rPr>
          <w:rFonts w:ascii="Arial" w:hAnsi="Arial" w:cs="Arial"/>
        </w:rPr>
        <w:t xml:space="preserve">initially </w:t>
      </w:r>
      <w:r w:rsidR="007E24E7">
        <w:rPr>
          <w:rFonts w:ascii="Arial" w:hAnsi="Arial" w:cs="Arial"/>
        </w:rPr>
        <w:t>by the Society regarding how the website should work</w:t>
      </w:r>
      <w:r w:rsidR="00512954">
        <w:rPr>
          <w:rFonts w:ascii="Arial" w:hAnsi="Arial" w:cs="Arial"/>
        </w:rPr>
        <w:t xml:space="preserve"> / change</w:t>
      </w:r>
      <w:r w:rsidR="007E24E7">
        <w:rPr>
          <w:rFonts w:ascii="Arial" w:hAnsi="Arial" w:cs="Arial"/>
        </w:rPr>
        <w:t xml:space="preserve"> and possibly the Society didn’t itself know or consider the likelihood of long-term change</w:t>
      </w:r>
      <w:r w:rsidR="00AE5899">
        <w:rPr>
          <w:rFonts w:ascii="Arial" w:hAnsi="Arial" w:cs="Arial"/>
        </w:rPr>
        <w:t xml:space="preserve">, </w:t>
      </w:r>
      <w:proofErr w:type="gramStart"/>
      <w:r w:rsidR="00AE5899">
        <w:rPr>
          <w:rFonts w:ascii="Arial" w:hAnsi="Arial" w:cs="Arial"/>
        </w:rPr>
        <w:t>e.g.</w:t>
      </w:r>
      <w:proofErr w:type="gramEnd"/>
      <w:r w:rsidR="00AE5899">
        <w:rPr>
          <w:rFonts w:ascii="Arial" w:hAnsi="Arial" w:cs="Arial"/>
        </w:rPr>
        <w:t xml:space="preserve"> Felpham’s Fallen</w:t>
      </w:r>
      <w:r w:rsidR="006565E5">
        <w:rPr>
          <w:rFonts w:ascii="Arial" w:hAnsi="Arial" w:cs="Arial"/>
        </w:rPr>
        <w:t xml:space="preserve">. </w:t>
      </w:r>
    </w:p>
    <w:p w14:paraId="1C7764A4" w14:textId="05BEC70E" w:rsidR="004C36DD" w:rsidRDefault="00492BDE" w:rsidP="00326E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C36DD">
        <w:rPr>
          <w:rFonts w:ascii="Arial" w:hAnsi="Arial" w:cs="Arial"/>
        </w:rPr>
        <w:t>Budget requirements for 2023-2024 none</w:t>
      </w:r>
      <w:r w:rsidR="00D768EE">
        <w:rPr>
          <w:rFonts w:ascii="Arial" w:hAnsi="Arial" w:cs="Arial"/>
        </w:rPr>
        <w:t>,</w:t>
      </w:r>
      <w:r w:rsidR="004C36DD">
        <w:rPr>
          <w:rFonts w:ascii="Arial" w:hAnsi="Arial" w:cs="Arial"/>
        </w:rPr>
        <w:t xml:space="preserve"> </w:t>
      </w:r>
      <w:proofErr w:type="gramStart"/>
      <w:r w:rsidR="004C36DD">
        <w:rPr>
          <w:rFonts w:ascii="Arial" w:hAnsi="Arial" w:cs="Arial"/>
        </w:rPr>
        <w:t>as</w:t>
      </w:r>
      <w:r w:rsidR="006565E5">
        <w:rPr>
          <w:rFonts w:ascii="Arial" w:hAnsi="Arial" w:cs="Arial"/>
        </w:rPr>
        <w:t xml:space="preserve"> </w:t>
      </w:r>
      <w:r w:rsidR="004C36DD">
        <w:rPr>
          <w:rFonts w:ascii="Arial" w:hAnsi="Arial" w:cs="Arial"/>
        </w:rPr>
        <w:t>yet</w:t>
      </w:r>
      <w:proofErr w:type="gramEnd"/>
      <w:r w:rsidR="00D768EE">
        <w:rPr>
          <w:rFonts w:ascii="Arial" w:hAnsi="Arial" w:cs="Arial"/>
        </w:rPr>
        <w:t>,</w:t>
      </w:r>
      <w:r w:rsidR="004C36DD">
        <w:rPr>
          <w:rFonts w:ascii="Arial" w:hAnsi="Arial" w:cs="Arial"/>
        </w:rPr>
        <w:t xml:space="preserve"> anticipated other than £75 for Graylingwell talk by Katherine Slay</w:t>
      </w:r>
      <w:r w:rsidR="00AE5899">
        <w:rPr>
          <w:rFonts w:ascii="Arial" w:hAnsi="Arial" w:cs="Arial"/>
        </w:rPr>
        <w:t xml:space="preserve">, the venue costs not yet included as </w:t>
      </w:r>
      <w:r>
        <w:rPr>
          <w:rFonts w:ascii="Arial" w:hAnsi="Arial" w:cs="Arial"/>
        </w:rPr>
        <w:t>a</w:t>
      </w:r>
      <w:r w:rsidR="00AE5899">
        <w:rPr>
          <w:rFonts w:ascii="Arial" w:hAnsi="Arial" w:cs="Arial"/>
        </w:rPr>
        <w:t xml:space="preserve"> venue </w:t>
      </w:r>
      <w:r w:rsidR="00D768EE">
        <w:rPr>
          <w:rFonts w:ascii="Arial" w:hAnsi="Arial" w:cs="Arial"/>
        </w:rPr>
        <w:t xml:space="preserve">is </w:t>
      </w:r>
      <w:r w:rsidR="00AE5899">
        <w:rPr>
          <w:rFonts w:ascii="Arial" w:hAnsi="Arial" w:cs="Arial"/>
        </w:rPr>
        <w:t>not confirmed</w:t>
      </w:r>
      <w:r w:rsidR="004C36DD">
        <w:rPr>
          <w:rFonts w:ascii="Arial" w:hAnsi="Arial" w:cs="Arial"/>
        </w:rPr>
        <w:t xml:space="preserve"> and £40 for W.S.R.O. tour by H.H.&amp; A. group.</w:t>
      </w:r>
    </w:p>
    <w:p w14:paraId="50AE80CB" w14:textId="1E37C904" w:rsidR="006565E5" w:rsidRDefault="006565E5" w:rsidP="006565E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may be extra costs if the scope of the website is to be widened bearing in mind any significant research carried out by the HH&amp;A Group should be added.</w:t>
      </w:r>
    </w:p>
    <w:p w14:paraId="28BF1939" w14:textId="6B354942" w:rsidR="00590FB6" w:rsidRPr="006565E5" w:rsidRDefault="00492BDE" w:rsidP="006565E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565E5">
        <w:rPr>
          <w:rFonts w:ascii="Arial" w:hAnsi="Arial" w:cs="Arial"/>
        </w:rPr>
        <w:t>T</w:t>
      </w:r>
      <w:r w:rsidR="00590FB6" w:rsidRPr="00590FB6">
        <w:rPr>
          <w:rFonts w:ascii="Arial" w:hAnsi="Arial" w:cs="Arial"/>
          <w:kern w:val="2"/>
          <w14:ligatures w14:val="standardContextual"/>
        </w:rPr>
        <w:t xml:space="preserve">he </w:t>
      </w:r>
      <w:r w:rsidR="00590FB6">
        <w:rPr>
          <w:rFonts w:ascii="Arial" w:hAnsi="Arial" w:cs="Arial"/>
          <w:kern w:val="2"/>
          <w14:ligatures w14:val="standardContextual"/>
        </w:rPr>
        <w:t>next</w:t>
      </w:r>
      <w:r w:rsidR="00590FB6" w:rsidRPr="00590FB6">
        <w:rPr>
          <w:rFonts w:ascii="Arial" w:hAnsi="Arial" w:cs="Arial"/>
          <w:kern w:val="2"/>
          <w14:ligatures w14:val="standardContextual"/>
        </w:rPr>
        <w:t xml:space="preserve"> Group meeting has been arranged to take place on </w:t>
      </w:r>
      <w:r w:rsidR="00590FB6">
        <w:rPr>
          <w:rFonts w:ascii="Arial" w:hAnsi="Arial" w:cs="Arial"/>
          <w:kern w:val="2"/>
          <w14:ligatures w14:val="standardContextual"/>
        </w:rPr>
        <w:t>5</w:t>
      </w:r>
      <w:r w:rsidR="00590FB6" w:rsidRPr="00590FB6">
        <w:rPr>
          <w:rFonts w:ascii="Arial" w:hAnsi="Arial" w:cs="Arial"/>
          <w:kern w:val="2"/>
          <w:vertAlign w:val="superscript"/>
          <w14:ligatures w14:val="standardContextual"/>
        </w:rPr>
        <w:t>th</w:t>
      </w:r>
      <w:r w:rsidR="00590FB6">
        <w:rPr>
          <w:rFonts w:ascii="Arial" w:hAnsi="Arial" w:cs="Arial"/>
          <w:kern w:val="2"/>
          <w14:ligatures w14:val="standardContextual"/>
        </w:rPr>
        <w:t xml:space="preserve"> July</w:t>
      </w:r>
      <w:r w:rsidR="00590FB6" w:rsidRPr="00590FB6">
        <w:rPr>
          <w:rFonts w:ascii="Arial" w:hAnsi="Arial" w:cs="Arial"/>
          <w:kern w:val="2"/>
          <w14:ligatures w14:val="standardContextual"/>
        </w:rPr>
        <w:t xml:space="preserve">, same venue </w:t>
      </w:r>
      <w:r w:rsidR="00590FB6">
        <w:rPr>
          <w:rFonts w:ascii="Arial" w:hAnsi="Arial" w:cs="Arial"/>
          <w:kern w:val="2"/>
          <w14:ligatures w14:val="standardContextual"/>
        </w:rPr>
        <w:t xml:space="preserve">but the time has been </w:t>
      </w:r>
      <w:r w:rsidR="00D41382">
        <w:rPr>
          <w:rFonts w:ascii="Arial" w:hAnsi="Arial" w:cs="Arial"/>
          <w:kern w:val="2"/>
          <w14:ligatures w14:val="standardContextual"/>
        </w:rPr>
        <w:t xml:space="preserve">re-arranged </w:t>
      </w:r>
      <w:r w:rsidR="00590FB6">
        <w:rPr>
          <w:rFonts w:ascii="Arial" w:hAnsi="Arial" w:cs="Arial"/>
          <w:kern w:val="2"/>
          <w14:ligatures w14:val="standardContextual"/>
        </w:rPr>
        <w:t>to 7 p.m. to allow members who may be working to have sufficient time to attend.</w:t>
      </w:r>
    </w:p>
    <w:p w14:paraId="7E782CAD" w14:textId="77777777" w:rsidR="00F35276" w:rsidRDefault="00814DA6" w:rsidP="00590FB6">
      <w:pPr>
        <w:spacing w:line="276" w:lineRule="auto"/>
        <w:ind w:left="7920"/>
        <w:rPr>
          <w:rFonts w:ascii="Arial" w:hAnsi="Arial" w:cs="Arial"/>
          <w:kern w:val="2"/>
          <w14:ligatures w14:val="standardContextual"/>
        </w:rPr>
      </w:pPr>
      <w:proofErr w:type="spellStart"/>
      <w:r w:rsidRPr="00814DA6">
        <w:rPr>
          <w:rFonts w:ascii="Arial" w:hAnsi="Arial" w:cs="Arial"/>
          <w:kern w:val="2"/>
          <w14:ligatures w14:val="standardContextual"/>
        </w:rPr>
        <w:t>R.</w:t>
      </w:r>
      <w:proofErr w:type="gramStart"/>
      <w:r w:rsidRPr="00814DA6">
        <w:rPr>
          <w:rFonts w:ascii="Arial" w:hAnsi="Arial" w:cs="Arial"/>
          <w:kern w:val="2"/>
          <w14:ligatures w14:val="standardContextual"/>
        </w:rPr>
        <w:t>H.Brook</w:t>
      </w:r>
      <w:r w:rsidR="00F35276">
        <w:rPr>
          <w:rFonts w:ascii="Arial" w:hAnsi="Arial" w:cs="Arial"/>
          <w:kern w:val="2"/>
          <w14:ligatures w14:val="standardContextual"/>
        </w:rPr>
        <w:t>s</w:t>
      </w:r>
      <w:proofErr w:type="spellEnd"/>
      <w:proofErr w:type="gramEnd"/>
    </w:p>
    <w:p w14:paraId="6736525B" w14:textId="4E276578" w:rsidR="00814DA6" w:rsidRPr="00814DA6" w:rsidRDefault="00E97012" w:rsidP="00590FB6">
      <w:pPr>
        <w:spacing w:line="276" w:lineRule="auto"/>
        <w:ind w:left="7920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10</w:t>
      </w:r>
      <w:r w:rsidR="00814DA6" w:rsidRPr="00814DA6">
        <w:rPr>
          <w:rFonts w:ascii="Arial" w:hAnsi="Arial" w:cs="Arial"/>
          <w:kern w:val="2"/>
          <w14:ligatures w14:val="standardContextual"/>
        </w:rPr>
        <w:t>/0</w:t>
      </w:r>
      <w:r w:rsidR="00814DA6">
        <w:rPr>
          <w:rFonts w:ascii="Arial" w:hAnsi="Arial" w:cs="Arial"/>
          <w:kern w:val="2"/>
          <w14:ligatures w14:val="standardContextual"/>
        </w:rPr>
        <w:t>6</w:t>
      </w:r>
      <w:r w:rsidR="00814DA6" w:rsidRPr="00814DA6">
        <w:rPr>
          <w:rFonts w:ascii="Arial" w:hAnsi="Arial" w:cs="Arial"/>
          <w:kern w:val="2"/>
          <w14:ligatures w14:val="standardContextual"/>
        </w:rPr>
        <w:t>/2023</w:t>
      </w:r>
    </w:p>
    <w:p w14:paraId="2A025609" w14:textId="77777777" w:rsidR="00814DA6" w:rsidRPr="00814DA6" w:rsidRDefault="00814DA6" w:rsidP="00814DA6">
      <w:pPr>
        <w:spacing w:line="276" w:lineRule="auto"/>
        <w:jc w:val="right"/>
        <w:rPr>
          <w:rFonts w:ascii="Arial" w:hAnsi="Arial" w:cs="Arial"/>
          <w:kern w:val="2"/>
          <w14:ligatures w14:val="standardContextual"/>
        </w:rPr>
      </w:pPr>
      <w:r w:rsidRPr="00814DA6">
        <w:rPr>
          <w:rFonts w:ascii="Arial" w:hAnsi="Arial" w:cs="Arial"/>
          <w:kern w:val="2"/>
          <w14:ligatures w14:val="standardContextual"/>
        </w:rPr>
        <w:t>2023 History, Heritage &amp; Archive Group</w:t>
      </w:r>
    </w:p>
    <w:p w14:paraId="7B2C38C2" w14:textId="77777777" w:rsidR="00ED6C45" w:rsidRDefault="00ED6C45"/>
    <w:sectPr w:rsidR="00ED6C45" w:rsidSect="00F35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B"/>
    <w:rsid w:val="000D2FD1"/>
    <w:rsid w:val="001115F1"/>
    <w:rsid w:val="00116355"/>
    <w:rsid w:val="002A1707"/>
    <w:rsid w:val="00326E09"/>
    <w:rsid w:val="00492BDE"/>
    <w:rsid w:val="004C36DD"/>
    <w:rsid w:val="004E3218"/>
    <w:rsid w:val="00512954"/>
    <w:rsid w:val="00590FB6"/>
    <w:rsid w:val="00635AF6"/>
    <w:rsid w:val="006565E5"/>
    <w:rsid w:val="007E24E7"/>
    <w:rsid w:val="00814DA6"/>
    <w:rsid w:val="009469E3"/>
    <w:rsid w:val="0099627F"/>
    <w:rsid w:val="00AA2C15"/>
    <w:rsid w:val="00AE5899"/>
    <w:rsid w:val="00B35FCF"/>
    <w:rsid w:val="00B932AB"/>
    <w:rsid w:val="00D41382"/>
    <w:rsid w:val="00D768EE"/>
    <w:rsid w:val="00DE56AE"/>
    <w:rsid w:val="00E5359F"/>
    <w:rsid w:val="00E97012"/>
    <w:rsid w:val="00ED6C45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038A"/>
  <w15:chartTrackingRefBased/>
  <w15:docId w15:val="{5FF24A19-8ADE-441E-B836-DE7F362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 Brooks</dc:creator>
  <cp:keywords/>
  <dc:description/>
  <cp:lastModifiedBy>Roger H Brooks</cp:lastModifiedBy>
  <cp:revision>21</cp:revision>
  <dcterms:created xsi:type="dcterms:W3CDTF">2023-06-05T10:33:00Z</dcterms:created>
  <dcterms:modified xsi:type="dcterms:W3CDTF">2023-06-10T07:44:00Z</dcterms:modified>
</cp:coreProperties>
</file>