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bidi w:val="0"/>
        <w:spacing w:before="0" w:line="240" w:lineRule="auto"/>
        <w:ind w:left="0" w:right="0" w:firstLine="0"/>
        <w:jc w:val="left"/>
        <w:rPr>
          <w:rFonts w:ascii="Calibri" w:cs="Calibri" w:hAnsi="Calibri" w:eastAsia="Calibri"/>
          <w:sz w:val="36"/>
          <w:szCs w:val="36"/>
          <w:rtl w:val="0"/>
        </w:rPr>
      </w:pPr>
      <w:r>
        <w:rPr>
          <w:rFonts w:ascii="Calibri" w:hAnsi="Calibri"/>
          <w:sz w:val="36"/>
          <w:szCs w:val="36"/>
          <w:rtl w:val="0"/>
          <w:lang w:val="en-US"/>
        </w:rPr>
        <w:t>The Save Our Village Post Office Campaign has brought people together even more in our close knit community. And the joy of this has been the new friends we have made, and the stories coming to light. And nothing could be more relevant to the fight for the Post Office than this one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bidi w:val="0"/>
        <w:spacing w:before="0" w:line="240" w:lineRule="auto"/>
        <w:ind w:left="0" w:right="0" w:firstLine="0"/>
        <w:jc w:val="left"/>
        <w:rPr>
          <w:rFonts w:ascii="Calibri" w:cs="Calibri" w:hAnsi="Calibri" w:eastAsia="Calibri"/>
          <w:sz w:val="36"/>
          <w:szCs w:val="36"/>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bidi w:val="0"/>
        <w:spacing w:before="0" w:line="240" w:lineRule="auto"/>
        <w:ind w:left="0" w:right="0" w:firstLine="0"/>
        <w:jc w:val="left"/>
        <w:rPr>
          <w:rFonts w:ascii="Calibri" w:cs="Calibri" w:hAnsi="Calibri" w:eastAsia="Calibri"/>
          <w:sz w:val="36"/>
          <w:szCs w:val="36"/>
          <w:rtl w:val="0"/>
        </w:rPr>
      </w:pPr>
      <w:r>
        <w:rPr>
          <w:rFonts w:ascii="Calibri" w:hAnsi="Calibri"/>
          <w:sz w:val="36"/>
          <w:szCs w:val="36"/>
          <w:rtl w:val="0"/>
          <w:lang w:val="en-US"/>
        </w:rPr>
        <w:t>We</w:t>
      </w:r>
      <w:r>
        <w:rPr>
          <w:rFonts w:ascii="Calibri" w:hAnsi="Calibri" w:hint="default"/>
          <w:sz w:val="36"/>
          <w:szCs w:val="36"/>
          <w:rtl w:val="0"/>
          <w:lang w:val="en-US"/>
        </w:rPr>
        <w:t>’</w:t>
      </w:r>
      <w:r>
        <w:rPr>
          <w:rFonts w:ascii="Calibri" w:hAnsi="Calibri"/>
          <w:sz w:val="36"/>
          <w:szCs w:val="36"/>
          <w:rtl w:val="0"/>
          <w:lang w:val="en-US"/>
        </w:rPr>
        <w:t>re</w:t>
      </w:r>
      <w:r>
        <w:rPr>
          <w:rFonts w:ascii="Calibri" w:hAnsi="Calibri"/>
          <w:sz w:val="36"/>
          <w:szCs w:val="36"/>
          <w:rtl w:val="0"/>
          <w:lang w:val="en-US"/>
        </w:rPr>
        <w:t xml:space="preserve"> in the dining room of a cottage in the heart of </w:t>
      </w:r>
      <w:r>
        <w:rPr>
          <w:rFonts w:ascii="Calibri" w:hAnsi="Calibri"/>
          <w:sz w:val="36"/>
          <w:szCs w:val="36"/>
          <w:rtl w:val="0"/>
          <w:lang w:val="en-US"/>
        </w:rPr>
        <w:t xml:space="preserve">Felpham </w:t>
      </w:r>
      <w:r>
        <w:rPr>
          <w:rFonts w:ascii="Calibri" w:hAnsi="Calibri"/>
          <w:sz w:val="36"/>
          <w:szCs w:val="36"/>
          <w:rtl w:val="0"/>
          <w:lang w:val="en-US"/>
        </w:rPr>
        <w:t>village with Mike &amp; Judy Armson, who is the great</w:t>
      </w:r>
      <w:r>
        <w:rPr>
          <w:rFonts w:ascii="Calibri" w:hAnsi="Calibri"/>
          <w:sz w:val="36"/>
          <w:szCs w:val="36"/>
          <w:rtl w:val="0"/>
          <w:lang w:val="en-US"/>
        </w:rPr>
        <w:t>-</w:t>
      </w:r>
      <w:r>
        <w:rPr>
          <w:rFonts w:ascii="Calibri" w:hAnsi="Calibri"/>
          <w:sz w:val="36"/>
          <w:szCs w:val="36"/>
          <w:rtl w:val="0"/>
          <w:lang w:val="en-US"/>
        </w:rPr>
        <w:t>great</w:t>
      </w:r>
      <w:r>
        <w:rPr>
          <w:rFonts w:ascii="Calibri" w:hAnsi="Calibri"/>
          <w:sz w:val="36"/>
          <w:szCs w:val="36"/>
          <w:rtl w:val="0"/>
          <w:lang w:val="en-US"/>
        </w:rPr>
        <w:t>-</w:t>
      </w:r>
      <w:r>
        <w:rPr>
          <w:rFonts w:ascii="Calibri" w:hAnsi="Calibri"/>
          <w:sz w:val="36"/>
          <w:szCs w:val="36"/>
          <w:rtl w:val="0"/>
          <w:lang w:val="en-US"/>
        </w:rPr>
        <w:t>great</w:t>
      </w:r>
      <w:r>
        <w:rPr>
          <w:rFonts w:ascii="Calibri" w:hAnsi="Calibri"/>
          <w:sz w:val="36"/>
          <w:szCs w:val="36"/>
          <w:rtl w:val="0"/>
          <w:lang w:val="en-US"/>
        </w:rPr>
        <w:t>-</w:t>
      </w:r>
      <w:r>
        <w:rPr>
          <w:rFonts w:ascii="Calibri" w:hAnsi="Calibri"/>
          <w:sz w:val="36"/>
          <w:szCs w:val="36"/>
          <w:rtl w:val="0"/>
          <w:lang w:val="en-US"/>
        </w:rPr>
        <w:t>niece of Sir Rowland Hill (1795-1879), stamp pioneer and creator of the post office as we know it today. A remarkable man indeed, in the true tradition of Victoria entrepreneurs</w:t>
      </w:r>
      <w:r>
        <w:rPr>
          <w:rFonts w:ascii="Calibri" w:hAnsi="Calibri"/>
          <w:sz w:val="36"/>
          <w:szCs w:val="36"/>
          <w:rtl w:val="0"/>
          <w:lang w:val="en-US"/>
        </w:rPr>
        <w:t>. H</w:t>
      </w:r>
      <w:r>
        <w:rPr>
          <w:rFonts w:ascii="Calibri" w:hAnsi="Calibri"/>
          <w:sz w:val="36"/>
          <w:szCs w:val="36"/>
          <w:rtl w:val="0"/>
          <w:lang w:val="en-US"/>
        </w:rPr>
        <w:t xml:space="preserve">e was an inventor, teacher </w:t>
      </w:r>
      <w:r>
        <w:rPr>
          <w:rFonts w:ascii="Calibri" w:hAnsi="Calibri"/>
          <w:sz w:val="36"/>
          <w:szCs w:val="36"/>
          <w:rtl w:val="0"/>
          <w:lang w:val="en-US"/>
        </w:rPr>
        <w:t xml:space="preserve">and </w:t>
      </w:r>
      <w:r>
        <w:rPr>
          <w:rFonts w:ascii="Calibri" w:hAnsi="Calibri"/>
          <w:sz w:val="36"/>
          <w:szCs w:val="36"/>
          <w:rtl w:val="0"/>
          <w:lang w:val="it-IT"/>
        </w:rPr>
        <w:t xml:space="preserve">governor in Australia </w:t>
      </w:r>
      <w:r>
        <w:rPr>
          <w:rFonts w:ascii="Calibri" w:hAnsi="Calibri"/>
          <w:sz w:val="36"/>
          <w:szCs w:val="36"/>
          <w:rtl w:val="0"/>
          <w:lang w:val="en-US"/>
        </w:rPr>
        <w:t xml:space="preserve">in an era </w:t>
      </w:r>
      <w:r>
        <w:rPr>
          <w:rFonts w:ascii="Calibri" w:hAnsi="Calibri"/>
          <w:sz w:val="36"/>
          <w:szCs w:val="36"/>
          <w:rtl w:val="0"/>
          <w:lang w:val="en-US"/>
        </w:rPr>
        <w:t>when it took months to get there by boat; his brothers were also pioneers</w:t>
      </w:r>
      <w:r>
        <w:rPr>
          <w:rFonts w:ascii="Calibri" w:hAnsi="Calibri"/>
          <w:sz w:val="36"/>
          <w:szCs w:val="36"/>
          <w:rtl w:val="0"/>
          <w:lang w:val="en-US"/>
        </w:rPr>
        <w:t>;</w:t>
      </w:r>
      <w:r>
        <w:rPr>
          <w:rFonts w:ascii="Calibri" w:hAnsi="Calibri"/>
          <w:sz w:val="36"/>
          <w:szCs w:val="36"/>
          <w:rtl w:val="0"/>
        </w:rPr>
        <w:t xml:space="preserve"> </w:t>
      </w:r>
      <w:r>
        <w:rPr>
          <w:rFonts w:ascii="Calibri" w:hAnsi="Calibri"/>
          <w:sz w:val="36"/>
          <w:szCs w:val="36"/>
          <w:rtl w:val="0"/>
          <w:lang w:val="en-US"/>
        </w:rPr>
        <w:t xml:space="preserve">one </w:t>
      </w:r>
      <w:r>
        <w:rPr>
          <w:rFonts w:ascii="Calibri" w:hAnsi="Calibri"/>
          <w:sz w:val="36"/>
          <w:szCs w:val="36"/>
          <w:rtl w:val="0"/>
          <w:lang w:val="fr-FR"/>
        </w:rPr>
        <w:t>in prison reform</w:t>
      </w:r>
      <w:r>
        <w:rPr>
          <w:rFonts w:ascii="Calibri" w:hAnsi="Calibri"/>
          <w:sz w:val="36"/>
          <w:szCs w:val="36"/>
          <w:rtl w:val="0"/>
          <w:lang w:val="en-US"/>
        </w:rPr>
        <w:t xml:space="preserve"> and</w:t>
      </w:r>
      <w:r>
        <w:rPr>
          <w:rFonts w:ascii="Calibri" w:hAnsi="Calibri"/>
          <w:sz w:val="36"/>
          <w:szCs w:val="36"/>
          <w:rtl w:val="0"/>
          <w:lang w:val="en-US"/>
        </w:rPr>
        <w:t xml:space="preserve"> an MP, another, Edwin, invented the envelope!</w:t>
      </w:r>
      <w:r>
        <w:rPr>
          <w:rFonts w:ascii="Calibri" w:hAnsi="Calibri"/>
          <w:sz w:val="36"/>
          <w:szCs w:val="36"/>
          <w:rtl w:val="0"/>
          <w:lang w:val="en-US"/>
        </w:rPr>
        <w:t xml:space="preserve"> Judy is truly bringing the past up, close and personal.</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bidi w:val="0"/>
        <w:spacing w:before="0" w:line="240" w:lineRule="auto"/>
        <w:ind w:left="0" w:right="0" w:firstLine="0"/>
        <w:jc w:val="left"/>
        <w:rPr>
          <w:rFonts w:ascii="Calibri" w:cs="Calibri" w:hAnsi="Calibri" w:eastAsia="Calibri"/>
          <w:sz w:val="36"/>
          <w:szCs w:val="36"/>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bidi w:val="0"/>
        <w:spacing w:before="0" w:line="240" w:lineRule="auto"/>
        <w:ind w:left="0" w:right="0" w:firstLine="0"/>
        <w:jc w:val="left"/>
        <w:rPr>
          <w:rFonts w:ascii="Calibri" w:cs="Calibri" w:hAnsi="Calibri" w:eastAsia="Calibri"/>
          <w:sz w:val="36"/>
          <w:szCs w:val="36"/>
          <w:rtl w:val="0"/>
        </w:rPr>
      </w:pPr>
      <w:r>
        <w:rPr>
          <w:rFonts w:ascii="Calibri" w:hAnsi="Calibri"/>
          <w:sz w:val="36"/>
          <w:szCs w:val="36"/>
          <w:rtl w:val="0"/>
          <w:lang w:val="de-DE"/>
        </w:rPr>
        <w:t>Sir Arthur</w:t>
      </w:r>
      <w:r>
        <w:rPr>
          <w:rFonts w:ascii="Calibri" w:hAnsi="Calibri" w:hint="default"/>
          <w:sz w:val="36"/>
          <w:szCs w:val="36"/>
          <w:rtl w:val="1"/>
        </w:rPr>
        <w:t>’</w:t>
      </w:r>
      <w:r>
        <w:rPr>
          <w:rFonts w:ascii="Calibri" w:hAnsi="Calibri"/>
          <w:sz w:val="36"/>
          <w:szCs w:val="36"/>
          <w:rtl w:val="0"/>
          <w:lang w:val="en-US"/>
        </w:rPr>
        <w:t>s great triumph was to make the sender pay for the stamp (previously the receiver had to, which was extremely inefficient and open to fraud), and to make it affordable</w:t>
      </w:r>
      <w:r>
        <w:rPr>
          <w:rFonts w:ascii="Calibri" w:hAnsi="Calibri"/>
          <w:sz w:val="36"/>
          <w:szCs w:val="36"/>
          <w:rtl w:val="0"/>
          <w:lang w:val="en-US"/>
        </w:rPr>
        <w:t xml:space="preserve"> for those less well-off</w:t>
      </w:r>
      <w:r>
        <w:rPr>
          <w:rFonts w:ascii="Calibri" w:hAnsi="Calibri"/>
          <w:sz w:val="36"/>
          <w:szCs w:val="36"/>
          <w:rtl w:val="0"/>
          <w:lang w:val="en-US"/>
        </w:rPr>
        <w:t xml:space="preserve">. Business expanded </w:t>
      </w:r>
      <w:r>
        <w:rPr>
          <w:rFonts w:ascii="Calibri" w:hAnsi="Calibri"/>
          <w:sz w:val="36"/>
          <w:szCs w:val="36"/>
          <w:rtl w:val="0"/>
          <w:lang w:val="en-US"/>
        </w:rPr>
        <w:t>hugely</w:t>
      </w:r>
      <w:r>
        <w:rPr>
          <w:rFonts w:ascii="Calibri" w:hAnsi="Calibri"/>
          <w:sz w:val="36"/>
          <w:szCs w:val="36"/>
          <w:rtl w:val="0"/>
          <w:lang w:val="en-US"/>
        </w:rPr>
        <w:t xml:space="preserve"> and letter-writing became a daily communication.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bidi w:val="0"/>
        <w:spacing w:before="0" w:line="240" w:lineRule="auto"/>
        <w:ind w:left="0" w:right="0" w:firstLine="0"/>
        <w:jc w:val="left"/>
        <w:rPr>
          <w:rFonts w:ascii="Calibri" w:cs="Calibri" w:hAnsi="Calibri" w:eastAsia="Calibri"/>
          <w:sz w:val="36"/>
          <w:szCs w:val="36"/>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bidi w:val="0"/>
        <w:spacing w:before="0" w:line="240" w:lineRule="auto"/>
        <w:ind w:left="0" w:right="0" w:firstLine="0"/>
        <w:jc w:val="left"/>
        <w:rPr>
          <w:rFonts w:ascii="Calibri" w:cs="Calibri" w:hAnsi="Calibri" w:eastAsia="Calibri"/>
          <w:sz w:val="36"/>
          <w:szCs w:val="36"/>
          <w:rtl w:val="0"/>
        </w:rPr>
      </w:pPr>
      <w:r>
        <w:rPr>
          <w:rFonts w:ascii="Calibri" w:hAnsi="Calibri"/>
          <w:sz w:val="36"/>
          <w:szCs w:val="36"/>
          <w:rtl w:val="0"/>
          <w:lang w:val="en-US"/>
        </w:rPr>
        <w:t>Judy</w:t>
      </w:r>
      <w:r>
        <w:rPr>
          <w:rFonts w:ascii="Calibri" w:hAnsi="Calibri" w:hint="default"/>
          <w:sz w:val="36"/>
          <w:szCs w:val="36"/>
          <w:rtl w:val="1"/>
        </w:rPr>
        <w:t>’</w:t>
      </w:r>
      <w:r>
        <w:rPr>
          <w:rFonts w:ascii="Calibri" w:hAnsi="Calibri"/>
          <w:sz w:val="36"/>
          <w:szCs w:val="36"/>
          <w:rtl w:val="0"/>
          <w:lang w:val="en-US"/>
        </w:rPr>
        <w:t>s magnificent archive, after years of research, is extensive; books, photographs, folios, press clippings of</w:t>
      </w:r>
      <w:r>
        <w:rPr>
          <w:rFonts w:ascii="Calibri" w:hAnsi="Calibri"/>
          <w:sz w:val="36"/>
          <w:szCs w:val="36"/>
          <w:rtl w:val="0"/>
          <w:lang w:val="en-US"/>
        </w:rPr>
        <w:t>,</w:t>
      </w:r>
      <w:r>
        <w:rPr>
          <w:rFonts w:ascii="Calibri" w:hAnsi="Calibri"/>
          <w:sz w:val="36"/>
          <w:szCs w:val="36"/>
          <w:rtl w:val="0"/>
          <w:lang w:val="en-US"/>
        </w:rPr>
        <w:t xml:space="preserve"> not just Sir Rowland himself, but also the generations which followed; there are stories everywhere you look </w:t>
      </w:r>
      <w:r>
        <w:rPr>
          <w:rFonts w:ascii="Calibri" w:hAnsi="Calibri" w:hint="default"/>
          <w:sz w:val="36"/>
          <w:szCs w:val="36"/>
          <w:rtl w:val="0"/>
        </w:rPr>
        <w:t xml:space="preserve">– </w:t>
      </w:r>
      <w:r>
        <w:rPr>
          <w:rFonts w:ascii="Calibri" w:hAnsi="Calibri"/>
          <w:sz w:val="36"/>
          <w:szCs w:val="36"/>
          <w:rtl w:val="0"/>
          <w:lang w:val="en-US"/>
        </w:rPr>
        <w:t>her mother and father</w:t>
      </w:r>
      <w:r>
        <w:rPr>
          <w:rFonts w:ascii="Calibri" w:hAnsi="Calibri" w:hint="default"/>
          <w:sz w:val="36"/>
          <w:szCs w:val="36"/>
          <w:rtl w:val="1"/>
        </w:rPr>
        <w:t>’</w:t>
      </w:r>
      <w:r>
        <w:rPr>
          <w:rFonts w:ascii="Calibri" w:hAnsi="Calibri"/>
          <w:sz w:val="36"/>
          <w:szCs w:val="36"/>
          <w:rtl w:val="0"/>
          <w:lang w:val="en-US"/>
        </w:rPr>
        <w:t>s time in India, for example, and not least her own</w:t>
      </w:r>
      <w:r>
        <w:rPr>
          <w:rFonts w:ascii="Calibri" w:hAnsi="Calibri"/>
          <w:sz w:val="36"/>
          <w:szCs w:val="36"/>
          <w:rtl w:val="0"/>
          <w:lang w:val="en-US"/>
        </w:rPr>
        <w:t xml:space="preserve"> tale</w:t>
      </w:r>
      <w:r>
        <w:rPr>
          <w:rFonts w:ascii="Calibri" w:hAnsi="Calibri"/>
          <w:sz w:val="36"/>
          <w:szCs w:val="36"/>
          <w:rtl w:val="0"/>
          <w:lang w:val="en-US"/>
        </w:rPr>
        <w:t xml:space="preserve">. Hovering over all the </w:t>
      </w:r>
      <w:r>
        <w:rPr>
          <w:rFonts w:ascii="Calibri" w:hAnsi="Calibri"/>
          <w:sz w:val="36"/>
          <w:szCs w:val="36"/>
          <w:rtl w:val="0"/>
          <w:lang w:val="en-US"/>
        </w:rPr>
        <w:t>generations which followed</w:t>
      </w:r>
      <w:r>
        <w:rPr>
          <w:rFonts w:ascii="Calibri" w:hAnsi="Calibri"/>
          <w:sz w:val="36"/>
          <w:szCs w:val="36"/>
          <w:rtl w:val="0"/>
          <w:lang w:val="en-US"/>
        </w:rPr>
        <w:t xml:space="preserve"> is the legend </w:t>
      </w:r>
      <w:r>
        <w:rPr>
          <w:rFonts w:ascii="Calibri" w:hAnsi="Calibri"/>
          <w:sz w:val="36"/>
          <w:szCs w:val="36"/>
          <w:rtl w:val="0"/>
          <w:lang w:val="en-US"/>
        </w:rPr>
        <w:t xml:space="preserve">of Sir Rowland </w:t>
      </w:r>
      <w:r>
        <w:rPr>
          <w:rFonts w:ascii="Calibri" w:hAnsi="Calibri"/>
          <w:sz w:val="36"/>
          <w:szCs w:val="36"/>
          <w:rtl w:val="0"/>
          <w:lang w:val="en-US"/>
        </w:rPr>
        <w:t>himself. Judy doesn</w:t>
      </w:r>
      <w:r>
        <w:rPr>
          <w:rFonts w:ascii="Calibri" w:hAnsi="Calibri" w:hint="default"/>
          <w:sz w:val="36"/>
          <w:szCs w:val="36"/>
          <w:rtl w:val="1"/>
        </w:rPr>
        <w:t>’</w:t>
      </w:r>
      <w:r>
        <w:rPr>
          <w:rFonts w:ascii="Calibri" w:hAnsi="Calibri"/>
          <w:sz w:val="36"/>
          <w:szCs w:val="36"/>
          <w:rtl w:val="0"/>
          <w:lang w:val="en-US"/>
        </w:rPr>
        <w:t>t believe that his achievements were passed on through the family</w:t>
      </w:r>
      <w:r>
        <w:rPr>
          <w:rFonts w:ascii="Calibri" w:hAnsi="Calibri"/>
          <w:sz w:val="36"/>
          <w:szCs w:val="36"/>
          <w:rtl w:val="0"/>
          <w:lang w:val="en-US"/>
        </w:rPr>
        <w:t xml:space="preserve"> verbally so much</w:t>
      </w:r>
      <w:r>
        <w:rPr>
          <w:rFonts w:ascii="Calibri" w:hAnsi="Calibri"/>
          <w:sz w:val="36"/>
          <w:szCs w:val="36"/>
          <w:rtl w:val="0"/>
          <w:lang w:val="en-US"/>
        </w:rPr>
        <w:t xml:space="preserve">, but there were occasional moments; mum thought she might find a penny black hidden away in some dusty corner </w:t>
      </w:r>
      <w:r>
        <w:rPr>
          <w:rFonts w:ascii="Calibri" w:hAnsi="Calibri" w:hint="default"/>
          <w:sz w:val="36"/>
          <w:szCs w:val="36"/>
          <w:rtl w:val="0"/>
        </w:rPr>
        <w:t xml:space="preserve">– </w:t>
      </w:r>
      <w:r>
        <w:rPr>
          <w:rFonts w:ascii="Calibri" w:hAnsi="Calibri"/>
          <w:sz w:val="36"/>
          <w:szCs w:val="36"/>
          <w:rtl w:val="0"/>
          <w:lang w:val="en-US"/>
        </w:rPr>
        <w:t>in mint condition today it would be worth thousands of pounds</w:t>
      </w:r>
      <w:r>
        <w:rPr>
          <w:rFonts w:ascii="Calibri" w:hAnsi="Calibri"/>
          <w:sz w:val="36"/>
          <w:szCs w:val="36"/>
          <w:rtl w:val="0"/>
          <w:lang w:val="en-US"/>
        </w:rPr>
        <w:t>! She did not find the precious stamp.</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bidi w:val="0"/>
        <w:spacing w:before="0" w:line="240" w:lineRule="auto"/>
        <w:ind w:left="0" w:right="0" w:firstLine="0"/>
        <w:jc w:val="left"/>
        <w:rPr>
          <w:rFonts w:ascii="Calibri" w:cs="Calibri" w:hAnsi="Calibri" w:eastAsia="Calibri"/>
          <w:sz w:val="36"/>
          <w:szCs w:val="36"/>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bidi w:val="0"/>
        <w:spacing w:before="0" w:line="240" w:lineRule="auto"/>
        <w:ind w:left="0" w:right="0" w:firstLine="0"/>
        <w:jc w:val="left"/>
        <w:rPr>
          <w:rFonts w:ascii="Calibri" w:cs="Calibri" w:hAnsi="Calibri" w:eastAsia="Calibri"/>
          <w:sz w:val="36"/>
          <w:szCs w:val="36"/>
          <w:rtl w:val="0"/>
        </w:rPr>
      </w:pPr>
      <w:r>
        <w:rPr>
          <w:rFonts w:ascii="Calibri" w:hAnsi="Calibri"/>
          <w:sz w:val="36"/>
          <w:szCs w:val="36"/>
          <w:rtl w:val="0"/>
          <w:lang w:val="en-US"/>
        </w:rPr>
        <w:t>Sir Rowland is buried in Westminster Abbey; He</w:t>
      </w:r>
      <w:r>
        <w:rPr>
          <w:rFonts w:ascii="Calibri" w:hAnsi="Calibri" w:hint="default"/>
          <w:sz w:val="36"/>
          <w:szCs w:val="36"/>
          <w:rtl w:val="1"/>
        </w:rPr>
        <w:t>’</w:t>
      </w:r>
      <w:r>
        <w:rPr>
          <w:rFonts w:ascii="Calibri" w:hAnsi="Calibri"/>
          <w:sz w:val="36"/>
          <w:szCs w:val="36"/>
          <w:rtl w:val="0"/>
          <w:lang w:val="en-US"/>
        </w:rPr>
        <w:t xml:space="preserve">s remembered worldwide too. Judy showed me a book by </w:t>
      </w:r>
      <w:r>
        <w:rPr>
          <w:rFonts w:ascii="Calibri" w:hAnsi="Calibri"/>
          <w:sz w:val="36"/>
          <w:szCs w:val="36"/>
          <w:rtl w:val="0"/>
          <w:lang w:val="en-US"/>
        </w:rPr>
        <w:t xml:space="preserve">Jack </w:t>
      </w:r>
      <w:r>
        <w:rPr>
          <w:rFonts w:ascii="Calibri" w:hAnsi="Calibri"/>
          <w:sz w:val="36"/>
          <w:szCs w:val="36"/>
          <w:rtl w:val="0"/>
          <w:lang w:val="en-US"/>
        </w:rPr>
        <w:t>Zhang which was a best seller in China. Mr Zhang lives in South Ruislip. Everywhere in our families there are stories waiting to be told. Judy brought her story alive in the unique way only a family member can.</w:t>
      </w:r>
      <w:r>
        <w:rPr>
          <w:rFonts w:ascii="Calibri" w:hAnsi="Calibri"/>
          <w:sz w:val="36"/>
          <w:szCs w:val="36"/>
          <w:rtl w:val="0"/>
          <w:lang w:val="en-US"/>
        </w:rPr>
        <w:t xml:space="preserve"> [Let</w:t>
      </w:r>
      <w:r>
        <w:rPr>
          <w:rFonts w:ascii="Calibri" w:hAnsi="Calibri" w:hint="default"/>
          <w:sz w:val="36"/>
          <w:szCs w:val="36"/>
          <w:rtl w:val="0"/>
          <w:lang w:val="en-US"/>
        </w:rPr>
        <w:t>’</w:t>
      </w:r>
      <w:r>
        <w:rPr>
          <w:rFonts w:ascii="Calibri" w:hAnsi="Calibri"/>
          <w:sz w:val="36"/>
          <w:szCs w:val="36"/>
          <w:rtl w:val="0"/>
          <w:lang w:val="en-US"/>
        </w:rPr>
        <w:t>s hear yours!]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bidi w:val="0"/>
        <w:spacing w:before="0" w:line="240" w:lineRule="auto"/>
        <w:ind w:left="0" w:right="0" w:firstLine="0"/>
        <w:jc w:val="left"/>
        <w:rPr>
          <w:rFonts w:ascii="Calibri" w:cs="Calibri" w:hAnsi="Calibri" w:eastAsia="Calibri"/>
          <w:sz w:val="36"/>
          <w:szCs w:val="36"/>
          <w:rtl w:val="0"/>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 w:val="left" w:pos="9360"/>
          <w:tab w:val="left" w:pos="9380"/>
          <w:tab w:val="left" w:pos="9400"/>
          <w:tab w:val="left" w:pos="9420"/>
          <w:tab w:val="left" w:pos="9440"/>
          <w:tab w:val="left" w:pos="9460"/>
          <w:tab w:val="left" w:pos="9480"/>
          <w:tab w:val="left" w:pos="9500"/>
          <w:tab w:val="left" w:pos="9520"/>
          <w:tab w:val="left" w:pos="9540"/>
          <w:tab w:val="left" w:pos="9560"/>
          <w:tab w:val="left" w:pos="9580"/>
          <w:tab w:val="left" w:pos="9600"/>
          <w:tab w:val="left" w:pos="9620"/>
        </w:tabs>
        <w:bidi w:val="0"/>
        <w:spacing w:before="0" w:line="240" w:lineRule="auto"/>
        <w:ind w:left="0" w:right="0" w:firstLine="0"/>
        <w:jc w:val="left"/>
        <w:rPr>
          <w:rtl w:val="0"/>
        </w:rPr>
      </w:pPr>
      <w:r>
        <w:rPr>
          <w:rFonts w:ascii="Calibri" w:hAnsi="Calibri"/>
          <w:sz w:val="36"/>
          <w:szCs w:val="36"/>
          <w:rtl w:val="0"/>
          <w:lang w:val="en-US"/>
        </w:rPr>
        <w:t xml:space="preserve">We have also reached out to another important section of our community for their views on the post office - the DOGS! Watch out for their incisive comments in a series of videos on social media.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